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op table contains the title with an illustration of a notepad and pen. The bottom table has an address field"/>
      </w:tblPr>
      <w:tblGrid>
        <w:gridCol w:w="9364"/>
        <w:gridCol w:w="1436"/>
      </w:tblGrid>
      <w:tr w:rsidR="00046F14" w:rsidRPr="00046F14" w:rsidTr="00AA5FEB">
        <w:trPr>
          <w:trHeight w:val="1890"/>
          <w:tblHeader/>
        </w:trPr>
        <w:tc>
          <w:tcPr>
            <w:tcW w:w="9364" w:type="dxa"/>
            <w:vAlign w:val="bottom"/>
          </w:tcPr>
          <w:p w:rsidR="00AA5FEB" w:rsidRDefault="00C07D7A" w:rsidP="00AA5FEB">
            <w:pPr>
              <w:pStyle w:val="Title"/>
              <w:spacing w:before="0" w:after="0"/>
            </w:pPr>
            <w:bookmarkStart w:id="0" w:name="_GoBack"/>
            <w:bookmarkEnd w:id="0"/>
            <w:r>
              <w:t>Checklist for Film-M</w:t>
            </w:r>
            <w:r w:rsidR="00AA5FEB">
              <w:t xml:space="preserve">aking Shots </w:t>
            </w:r>
          </w:p>
          <w:p w:rsidR="00046F14" w:rsidRDefault="00AA5FEB" w:rsidP="00AA5FEB">
            <w:pPr>
              <w:pStyle w:val="Title"/>
              <w:spacing w:before="0" w:after="120"/>
            </w:pPr>
            <w:r>
              <w:t>Communication Media</w:t>
            </w:r>
          </w:p>
          <w:p w:rsidR="00AA5FEB" w:rsidRPr="00AA5FEB" w:rsidRDefault="00AA5FEB" w:rsidP="00AA5FEB">
            <w:pPr>
              <w:rPr>
                <w:b/>
              </w:rPr>
            </w:pPr>
            <w:r w:rsidRPr="00AA5FEB">
              <w:rPr>
                <w:b/>
              </w:rPr>
              <w:t>Name:                                                                                                          Date:</w:t>
            </w:r>
          </w:p>
        </w:tc>
        <w:tc>
          <w:tcPr>
            <w:tcW w:w="1436" w:type="dxa"/>
          </w:tcPr>
          <w:p w:rsidR="00046F14" w:rsidRPr="00046F14" w:rsidRDefault="00940BE6" w:rsidP="00A104EE">
            <w:pPr>
              <w:pStyle w:val="Graphic"/>
            </w:pPr>
            <w:r w:rsidRPr="00046F14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185420</wp:posOffset>
                  </wp:positionV>
                  <wp:extent cx="819150" cy="895350"/>
                  <wp:effectExtent l="0" t="0" r="0" b="0"/>
                  <wp:wrapTight wrapText="bothSides">
                    <wp:wrapPolygon edited="0">
                      <wp:start x="7535" y="0"/>
                      <wp:lineTo x="0" y="1838"/>
                      <wp:lineTo x="0" y="6894"/>
                      <wp:lineTo x="1507" y="17923"/>
                      <wp:lineTo x="4019" y="20681"/>
                      <wp:lineTo x="6028" y="21140"/>
                      <wp:lineTo x="9544" y="21140"/>
                      <wp:lineTo x="12056" y="20681"/>
                      <wp:lineTo x="21098" y="16545"/>
                      <wp:lineTo x="20595" y="12409"/>
                      <wp:lineTo x="19088" y="6434"/>
                      <wp:lineTo x="15070" y="2298"/>
                      <wp:lineTo x="10549" y="0"/>
                      <wp:lineTo x="7535" y="0"/>
                    </wp:wrapPolygon>
                  </wp:wrapTight>
                  <wp:docPr id="1" name="Picture 1" descr="Notepad and pen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6371" w:rsidRDefault="003E68A7">
      <w:r>
        <w:t>Choose twelve</w:t>
      </w:r>
      <w:r w:rsidR="00AA5FEB">
        <w:t xml:space="preserve"> of the shots below, check off and describe the ones you chose, and post this document and </w:t>
      </w:r>
      <w:r>
        <w:t>video</w:t>
      </w:r>
      <w:r w:rsidR="00AA5FEB">
        <w:t xml:space="preserve"> to your website under the heading “Pre-Production” for Module 06.  </w:t>
      </w:r>
      <w:r w:rsidR="00ED6B68">
        <w:t>Com Media</w:t>
      </w:r>
      <w:r w:rsidR="00AA5FEB">
        <w:t xml:space="preserve"> 30 students will post theirs on Module 07 “Production”. Be sure to post a copy of this worksheet. See Film-Making 101 posting on the website for descriptions.</w:t>
      </w:r>
      <w:r w:rsidR="00ED6B68">
        <w:t xml:space="preserve"> I will be expe</w:t>
      </w:r>
      <w:r w:rsidR="00BB2EF0">
        <w:t xml:space="preserve">cting a nice variety.  These </w:t>
      </w:r>
      <w:proofErr w:type="gramStart"/>
      <w:r w:rsidR="00BB2EF0">
        <w:t>should be done</w:t>
      </w:r>
      <w:proofErr w:type="gramEnd"/>
      <w:r w:rsidR="00BB2EF0">
        <w:t xml:space="preserve"> with video </w:t>
      </w:r>
      <w:r w:rsidR="00ED6B68">
        <w:t>all in a row</w:t>
      </w:r>
      <w:r w:rsidR="00BB2EF0">
        <w:t xml:space="preserve"> with no editing (just stopping).</w:t>
      </w:r>
    </w:p>
    <w:tbl>
      <w:tblPr>
        <w:tblStyle w:val="Checklisttable"/>
        <w:tblW w:w="5000" w:type="pct"/>
        <w:tblLook w:val="0080" w:firstRow="0" w:lastRow="0" w:firstColumn="1" w:lastColumn="0" w:noHBand="0" w:noVBand="0"/>
        <w:tblDescription w:val="Ideal apartment checklist table with first column intentionally left blank so that a checkmark or X can be added next to each apartment feature"/>
      </w:tblPr>
      <w:tblGrid>
        <w:gridCol w:w="356"/>
        <w:gridCol w:w="2429"/>
        <w:gridCol w:w="8005"/>
      </w:tblGrid>
      <w:tr w:rsidR="00DB61F5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ED6B68" w:rsidRDefault="00DB61F5" w:rsidP="00ED6B68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Pr="00BB2EF0" w:rsidRDefault="00AA5FEB" w:rsidP="00AA5FEB">
            <w:pPr>
              <w:jc w:val="center"/>
              <w:rPr>
                <w:i/>
              </w:rPr>
            </w:pPr>
            <w:r w:rsidRPr="00BB2EF0">
              <w:rPr>
                <w:i/>
              </w:rPr>
              <w:t>Name of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BB2EF0" w:rsidRDefault="00AA5FEB" w:rsidP="00AA5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BB2EF0">
              <w:rPr>
                <w:b/>
                <w:i/>
              </w:rPr>
              <w:t>Date/ Description</w:t>
            </w:r>
          </w:p>
        </w:tc>
      </w:tr>
      <w:tr w:rsidR="00DB61F5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Default="00AA5FEB">
            <w:r>
              <w:t>Extreme Long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B61F5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Default="00ED6B68">
            <w:r>
              <w:t>Long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1F5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Default="00ED6B68">
            <w:r>
              <w:t>Full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B61F5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Default="00ED6B68">
            <w:r>
              <w:t>Medium Long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1F5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Default="00ED6B68">
            <w:r>
              <w:t>Cowboy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B61F5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DB61F5" w:rsidRDefault="00ED6B68">
            <w:r>
              <w:t>Medium Shot</w:t>
            </w:r>
          </w:p>
        </w:tc>
        <w:tc>
          <w:tcPr>
            <w:tcW w:w="80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053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 xml:space="preserve">Medium </w:t>
            </w:r>
            <w:proofErr w:type="spellStart"/>
            <w:r>
              <w:t>Clost</w:t>
            </w:r>
            <w:proofErr w:type="spellEnd"/>
            <w:r>
              <w:t>-Up</w:t>
            </w:r>
          </w:p>
        </w:tc>
        <w:tc>
          <w:tcPr>
            <w:tcW w:w="8005" w:type="dxa"/>
            <w:tcBorders>
              <w:right w:val="single" w:sz="4" w:space="0" w:color="5B9BD5" w:themeColor="accent1"/>
            </w:tcBorders>
          </w:tcPr>
          <w:p w:rsidR="00F34F60" w:rsidRDefault="00F34F60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Close-Up</w:t>
            </w:r>
          </w:p>
        </w:tc>
        <w:tc>
          <w:tcPr>
            <w:tcW w:w="800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Choker</w:t>
            </w:r>
          </w:p>
        </w:tc>
        <w:tc>
          <w:tcPr>
            <w:tcW w:w="800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Extreme Close-Up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Eye Level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High Angle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Low Angle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Dutch Angle/Tilt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Over the Shoulder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Bird’s Eye View</w:t>
            </w:r>
          </w:p>
        </w:tc>
        <w:tc>
          <w:tcPr>
            <w:tcW w:w="800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Cut-In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Cutaway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Point-of-View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4053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Reaction Shot</w:t>
            </w:r>
          </w:p>
        </w:tc>
        <w:tc>
          <w:tcPr>
            <w:tcW w:w="8005" w:type="dxa"/>
            <w:tcBorders>
              <w:right w:val="single" w:sz="4" w:space="0" w:color="5B9BD5" w:themeColor="accent1"/>
            </w:tcBorders>
          </w:tcPr>
          <w:p w:rsidR="00F34F60" w:rsidRDefault="00F34F60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ED6B68" w:rsidP="00F34F60">
            <w:r>
              <w:t>Reverse Angle (2 shots)</w:t>
            </w:r>
          </w:p>
        </w:tc>
        <w:tc>
          <w:tcPr>
            <w:tcW w:w="800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Pr="00BB2EF0" w:rsidRDefault="00BB2EF0" w:rsidP="00BB2EF0">
            <w:pPr>
              <w:jc w:val="center"/>
              <w:rPr>
                <w:i/>
              </w:rPr>
            </w:pPr>
            <w:r w:rsidRPr="00BB2EF0">
              <w:rPr>
                <w:i/>
              </w:rPr>
              <w:t>Camera Movements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F6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BB2EF0" w:rsidP="00F34F60">
            <w:r>
              <w:t>Pan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F6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F34F60" w:rsidRDefault="00BB2EF0" w:rsidP="00F34F60">
            <w:r>
              <w:t>Tilt</w:t>
            </w:r>
          </w:p>
        </w:tc>
        <w:tc>
          <w:tcPr>
            <w:tcW w:w="80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2EF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BB2EF0" w:rsidRDefault="00BB2EF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BB2EF0" w:rsidRDefault="00BB2EF0" w:rsidP="00F34F60">
            <w:r>
              <w:t>Track</w:t>
            </w:r>
          </w:p>
        </w:tc>
        <w:tc>
          <w:tcPr>
            <w:tcW w:w="8005" w:type="dxa"/>
            <w:tcBorders>
              <w:right w:val="single" w:sz="4" w:space="0" w:color="5B9BD5" w:themeColor="accent1"/>
            </w:tcBorders>
          </w:tcPr>
          <w:p w:rsidR="00BB2EF0" w:rsidRDefault="00BB2EF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B2EF0" w:rsidTr="00ED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BB2EF0" w:rsidRDefault="00BB2EF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BB2EF0" w:rsidRDefault="00BB2EF0" w:rsidP="00F34F60">
            <w:r>
              <w:t>Zoom</w:t>
            </w:r>
          </w:p>
        </w:tc>
        <w:tc>
          <w:tcPr>
            <w:tcW w:w="8005" w:type="dxa"/>
            <w:tcBorders>
              <w:right w:val="single" w:sz="4" w:space="0" w:color="5B9BD5" w:themeColor="accent1"/>
            </w:tcBorders>
          </w:tcPr>
          <w:p w:rsidR="00BB2EF0" w:rsidRDefault="00BB2EF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2EF0" w:rsidTr="00ED6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BB2EF0" w:rsidRDefault="00BB2EF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dashed" w:sz="4" w:space="0" w:color="5B9BD5" w:themeColor="accent1"/>
            </w:tcBorders>
          </w:tcPr>
          <w:p w:rsidR="00BB2EF0" w:rsidRDefault="00BB2EF0" w:rsidP="00F34F60">
            <w:r>
              <w:t>Dolly</w:t>
            </w:r>
          </w:p>
        </w:tc>
        <w:tc>
          <w:tcPr>
            <w:tcW w:w="8005" w:type="dxa"/>
            <w:tcBorders>
              <w:right w:val="single" w:sz="4" w:space="0" w:color="5B9BD5" w:themeColor="accent1"/>
            </w:tcBorders>
          </w:tcPr>
          <w:p w:rsidR="00BB2EF0" w:rsidRDefault="00BB2EF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C4053" w:rsidRDefault="005C4053"/>
    <w:sectPr w:rsidR="005C4053" w:rsidSect="00F202D8">
      <w:footerReference w:type="default" r:id="rId11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7A" w:rsidRDefault="00C07D7A">
      <w:pPr>
        <w:spacing w:before="0" w:after="0"/>
      </w:pPr>
      <w:r>
        <w:separator/>
      </w:r>
    </w:p>
  </w:endnote>
  <w:endnote w:type="continuationSeparator" w:id="0">
    <w:p w:rsidR="00C07D7A" w:rsidRDefault="00C07D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D7A" w:rsidRDefault="00C07D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7A" w:rsidRDefault="00C07D7A">
      <w:pPr>
        <w:spacing w:before="0" w:after="0"/>
      </w:pPr>
      <w:r>
        <w:separator/>
      </w:r>
    </w:p>
  </w:footnote>
  <w:footnote w:type="continuationSeparator" w:id="0">
    <w:p w:rsidR="00C07D7A" w:rsidRDefault="00C07D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060364"/>
    <w:multiLevelType w:val="hybridMultilevel"/>
    <w:tmpl w:val="F056C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EB"/>
    <w:rsid w:val="00006B8D"/>
    <w:rsid w:val="000325C8"/>
    <w:rsid w:val="00046F14"/>
    <w:rsid w:val="00053946"/>
    <w:rsid w:val="00071023"/>
    <w:rsid w:val="00080A21"/>
    <w:rsid w:val="000B2C47"/>
    <w:rsid w:val="00133DD6"/>
    <w:rsid w:val="00233559"/>
    <w:rsid w:val="00242551"/>
    <w:rsid w:val="0030652D"/>
    <w:rsid w:val="00343A08"/>
    <w:rsid w:val="00384E28"/>
    <w:rsid w:val="003D5486"/>
    <w:rsid w:val="003E68A7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6D4DD1"/>
    <w:rsid w:val="00784265"/>
    <w:rsid w:val="00797DAB"/>
    <w:rsid w:val="007A6E48"/>
    <w:rsid w:val="007D244E"/>
    <w:rsid w:val="008E6371"/>
    <w:rsid w:val="00940BE6"/>
    <w:rsid w:val="009719A2"/>
    <w:rsid w:val="009D41DD"/>
    <w:rsid w:val="009D5B56"/>
    <w:rsid w:val="00A104EE"/>
    <w:rsid w:val="00A1423A"/>
    <w:rsid w:val="00A37997"/>
    <w:rsid w:val="00AA5FEB"/>
    <w:rsid w:val="00B53920"/>
    <w:rsid w:val="00B6157D"/>
    <w:rsid w:val="00B7510B"/>
    <w:rsid w:val="00BB2EF0"/>
    <w:rsid w:val="00C07D7A"/>
    <w:rsid w:val="00C35F49"/>
    <w:rsid w:val="00C4136D"/>
    <w:rsid w:val="00C57203"/>
    <w:rsid w:val="00C87D03"/>
    <w:rsid w:val="00C93176"/>
    <w:rsid w:val="00CE7C7A"/>
    <w:rsid w:val="00D3126F"/>
    <w:rsid w:val="00DB61F5"/>
    <w:rsid w:val="00DD0D8F"/>
    <w:rsid w:val="00E039BA"/>
    <w:rsid w:val="00E575C9"/>
    <w:rsid w:val="00E85463"/>
    <w:rsid w:val="00ED6B68"/>
    <w:rsid w:val="00F202D8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C3CEB"/>
  <w15:chartTrackingRefBased/>
  <w15:docId w15:val="{0CB09C28-618B-4D2E-8647-6EA24B08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59"/>
  </w:style>
  <w:style w:type="paragraph" w:styleId="Heading1">
    <w:name w:val="heading 1"/>
    <w:basedOn w:val="Normal"/>
    <w:next w:val="Normal"/>
    <w:link w:val="Heading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3920"/>
    <w:rPr>
      <w:color w:val="808080"/>
    </w:rPr>
  </w:style>
  <w:style w:type="table" w:styleId="TableGridLight">
    <w:name w:val="Grid Table Light"/>
    <w:basedOn w:val="Table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phic">
    <w:name w:val="Graphic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7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6371"/>
  </w:style>
  <w:style w:type="paragraph" w:styleId="BlockText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371"/>
  </w:style>
  <w:style w:type="paragraph" w:styleId="BodyText2">
    <w:name w:val="Body Text 2"/>
    <w:basedOn w:val="Normal"/>
    <w:link w:val="Body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6371"/>
  </w:style>
  <w:style w:type="paragraph" w:styleId="BodyText3">
    <w:name w:val="Body Text 3"/>
    <w:basedOn w:val="Normal"/>
    <w:link w:val="Body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37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63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3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3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63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63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37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6371"/>
  </w:style>
  <w:style w:type="table" w:styleId="ColorfulGrid">
    <w:name w:val="Colorful Grid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63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7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7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6371"/>
  </w:style>
  <w:style w:type="character" w:customStyle="1" w:styleId="DateChar">
    <w:name w:val="Date Char"/>
    <w:basedOn w:val="DefaultParagraphFont"/>
    <w:link w:val="Date"/>
    <w:uiPriority w:val="99"/>
    <w:semiHidden/>
    <w:rsid w:val="008E6371"/>
  </w:style>
  <w:style w:type="paragraph" w:styleId="DocumentMap">
    <w:name w:val="Document Map"/>
    <w:basedOn w:val="Normal"/>
    <w:link w:val="DocumentMap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37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637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6371"/>
  </w:style>
  <w:style w:type="character" w:styleId="Emphasis">
    <w:name w:val="Emphasis"/>
    <w:basedOn w:val="DefaultParagraphFont"/>
    <w:uiPriority w:val="5"/>
    <w:qFormat/>
    <w:rsid w:val="008E63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37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B8D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6B8D"/>
  </w:style>
  <w:style w:type="character" w:styleId="FootnoteReference">
    <w:name w:val="foot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371"/>
    <w:rPr>
      <w:szCs w:val="20"/>
    </w:rPr>
  </w:style>
  <w:style w:type="table" w:styleId="GridTable1Light">
    <w:name w:val="Grid Table 1 Light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B8D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6B8D"/>
  </w:style>
  <w:style w:type="character" w:customStyle="1" w:styleId="Heading3Char">
    <w:name w:val="Heading 3 Char"/>
    <w:basedOn w:val="DefaultParagraphFon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E6371"/>
  </w:style>
  <w:style w:type="paragraph" w:styleId="HTMLAddress">
    <w:name w:val="HTML Address"/>
    <w:basedOn w:val="Normal"/>
    <w:link w:val="HTMLAddress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63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63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37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637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371"/>
  </w:style>
  <w:style w:type="paragraph" w:styleId="List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E63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637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637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6371"/>
  </w:style>
  <w:style w:type="character" w:styleId="PageNumber">
    <w:name w:val="page number"/>
    <w:basedOn w:val="DefaultParagraphFont"/>
    <w:uiPriority w:val="99"/>
    <w:semiHidden/>
    <w:unhideWhenUsed/>
    <w:rsid w:val="008E6371"/>
  </w:style>
  <w:style w:type="table" w:styleId="PlainTable1">
    <w:name w:val="Plain Table 1"/>
    <w:basedOn w:val="Table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37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637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6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6371"/>
  </w:style>
  <w:style w:type="paragraph" w:styleId="Signature">
    <w:name w:val="Signature"/>
    <w:basedOn w:val="Normal"/>
    <w:link w:val="Signature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63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6371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OCHeading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table">
    <w:name w:val="Checklist table"/>
    <w:basedOn w:val="Table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HS\Appdata$\rb295\AppData\Roaming\Microsoft\Templates\Checklist%20for%20selecting%20my%20ideal%20apart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05B927F3C64705BB4F5E77D5535EF8">
    <w:name w:val="7405B927F3C64705BB4F5E77D5535EF8"/>
  </w:style>
  <w:style w:type="paragraph" w:customStyle="1" w:styleId="0C9F2E1706EF49DB87CCD4EE90340A3E">
    <w:name w:val="0C9F2E1706EF49DB87CCD4EE90340A3E"/>
  </w:style>
  <w:style w:type="paragraph" w:customStyle="1" w:styleId="B594F0CE8B09474AB086339C4071FD28">
    <w:name w:val="B594F0CE8B09474AB086339C4071FD28"/>
  </w:style>
  <w:style w:type="paragraph" w:customStyle="1" w:styleId="7A62A304CA7544D09FEFE0C0C8DB72B8">
    <w:name w:val="7A62A304CA7544D09FEFE0C0C8DB72B8"/>
  </w:style>
  <w:style w:type="paragraph" w:customStyle="1" w:styleId="3A8D36A27B7D4CB18013FE0F4FDEE082">
    <w:name w:val="3A8D36A27B7D4CB18013FE0F4FDEE082"/>
  </w:style>
  <w:style w:type="paragraph" w:customStyle="1" w:styleId="4AC3DD2C3A0144E3A95154F1304DD34C">
    <w:name w:val="4AC3DD2C3A0144E3A95154F1304DD34C"/>
  </w:style>
  <w:style w:type="paragraph" w:customStyle="1" w:styleId="0AE00B979FCE46BF8E3BEC00D26B3EAC">
    <w:name w:val="0AE00B979FCE46BF8E3BEC00D26B3EAC"/>
  </w:style>
  <w:style w:type="paragraph" w:customStyle="1" w:styleId="763EE2736ADE4B35B0B55A13DDAD239C">
    <w:name w:val="763EE2736ADE4B35B0B55A13DDAD239C"/>
  </w:style>
  <w:style w:type="paragraph" w:customStyle="1" w:styleId="6787700AC7B74A8191397AB2BF69F48A">
    <w:name w:val="6787700AC7B74A8191397AB2BF69F48A"/>
  </w:style>
  <w:style w:type="paragraph" w:customStyle="1" w:styleId="7DE93C8ED6714D1FA333F57D0246A705">
    <w:name w:val="7DE93C8ED6714D1FA333F57D0246A705"/>
  </w:style>
  <w:style w:type="paragraph" w:customStyle="1" w:styleId="CEECC2D6FBF743619A45920645A6BD76">
    <w:name w:val="CEECC2D6FBF743619A45920645A6BD76"/>
  </w:style>
  <w:style w:type="paragraph" w:customStyle="1" w:styleId="96C24C88127149A496BB4E6EA8AD087F">
    <w:name w:val="96C24C88127149A496BB4E6EA8AD087F"/>
  </w:style>
  <w:style w:type="paragraph" w:customStyle="1" w:styleId="75C7D703B2BD471CA29304E73BF16F6A">
    <w:name w:val="75C7D703B2BD471CA29304E73BF16F6A"/>
  </w:style>
  <w:style w:type="character" w:styleId="SubtleEmphasis">
    <w:name w:val="Subtle Emphasis"/>
    <w:basedOn w:val="DefaultParagraphFont"/>
    <w:uiPriority w:val="4"/>
    <w:rPr>
      <w:b/>
      <w:i/>
      <w:iCs/>
      <w:color w:val="404040" w:themeColor="text1" w:themeTint="BF"/>
    </w:rPr>
  </w:style>
  <w:style w:type="paragraph" w:customStyle="1" w:styleId="CB005D1580814F55BCC61AAC7C4BD932">
    <w:name w:val="CB005D1580814F55BCC61AAC7C4BD932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AA1D79EFA94D4E71897B8B207DF663B1">
    <w:name w:val="AA1D79EFA94D4E71897B8B207DF663B1"/>
  </w:style>
  <w:style w:type="paragraph" w:customStyle="1" w:styleId="169D62D872964F88A53E0CFFA80BD9B8">
    <w:name w:val="169D62D872964F88A53E0CFFA80BD9B8"/>
  </w:style>
  <w:style w:type="paragraph" w:customStyle="1" w:styleId="BBED8BD58E634E8A9C6951BE286330EE">
    <w:name w:val="BBED8BD58E634E8A9C6951BE286330EE"/>
  </w:style>
  <w:style w:type="paragraph" w:customStyle="1" w:styleId="1C6CEABAC21A40A689D4A2332A87F3F7">
    <w:name w:val="1C6CEABAC21A40A689D4A2332A87F3F7"/>
  </w:style>
  <w:style w:type="paragraph" w:customStyle="1" w:styleId="4FBA6B2E92ED465AB850B15FCE455879">
    <w:name w:val="4FBA6B2E92ED465AB850B15FCE455879"/>
  </w:style>
  <w:style w:type="paragraph" w:customStyle="1" w:styleId="3572CF2560BE45B38A01C6B83C078195">
    <w:name w:val="3572CF2560BE45B38A01C6B83C078195"/>
  </w:style>
  <w:style w:type="paragraph" w:customStyle="1" w:styleId="158D2D27648F4201A04B1EBB4E0C3C97">
    <w:name w:val="158D2D27648F4201A04B1EBB4E0C3C97"/>
  </w:style>
  <w:style w:type="paragraph" w:customStyle="1" w:styleId="B6B4196A91E74681976B06552CC3AD1D">
    <w:name w:val="B6B4196A91E74681976B06552CC3AD1D"/>
  </w:style>
  <w:style w:type="paragraph" w:customStyle="1" w:styleId="DEEB3B4E779B449D9D5F52C0C4E5A4CA">
    <w:name w:val="DEEB3B4E779B449D9D5F52C0C4E5A4CA"/>
  </w:style>
  <w:style w:type="paragraph" w:customStyle="1" w:styleId="0C61639CC5754D8FBDA7DED9A048E182">
    <w:name w:val="0C61639CC5754D8FBDA7DED9A048E182"/>
  </w:style>
  <w:style w:type="paragraph" w:customStyle="1" w:styleId="F103A3760CA84D36981CC89912FDA954">
    <w:name w:val="F103A3760CA84D36981CC89912FDA954"/>
  </w:style>
  <w:style w:type="paragraph" w:customStyle="1" w:styleId="A2311D141A8F4732A5F3FF6C03FDB1A8">
    <w:name w:val="A2311D141A8F4732A5F3FF6C03FDB1A8"/>
  </w:style>
  <w:style w:type="paragraph" w:customStyle="1" w:styleId="D1295A07B4D84BA79F1A0A7C000E10A7">
    <w:name w:val="D1295A07B4D84BA79F1A0A7C000E10A7"/>
  </w:style>
  <w:style w:type="paragraph" w:customStyle="1" w:styleId="AFD4117BEA7F4C46976772CDD453D916">
    <w:name w:val="AFD4117BEA7F4C46976772CDD453D916"/>
  </w:style>
  <w:style w:type="paragraph" w:customStyle="1" w:styleId="AE42D03A1EAF4A8DBD850B4F8C0F635C">
    <w:name w:val="AE42D03A1EAF4A8DBD850B4F8C0F635C"/>
  </w:style>
  <w:style w:type="paragraph" w:customStyle="1" w:styleId="BE1CBC28B6D54EAB9AD62459FB3E4D98">
    <w:name w:val="BE1CBC28B6D54EAB9AD62459FB3E4D98"/>
  </w:style>
  <w:style w:type="paragraph" w:customStyle="1" w:styleId="61648C64C2914E72ABEC4DD36550B24E">
    <w:name w:val="61648C64C2914E72ABEC4DD36550B24E"/>
  </w:style>
  <w:style w:type="paragraph" w:customStyle="1" w:styleId="2C61BAE30E504185A71A757B977D774E">
    <w:name w:val="2C61BAE30E504185A71A757B977D774E"/>
  </w:style>
  <w:style w:type="paragraph" w:customStyle="1" w:styleId="50E0B055FDFC4EC1A716BE4B056EC053">
    <w:name w:val="50E0B055FDFC4EC1A716BE4B056EC053"/>
  </w:style>
  <w:style w:type="paragraph" w:customStyle="1" w:styleId="5DDD817FD31245CB8E7E37AEF837B59B">
    <w:name w:val="5DDD817FD31245CB8E7E37AEF837B59B"/>
  </w:style>
  <w:style w:type="paragraph" w:customStyle="1" w:styleId="4309C645476F461F859080373563E4F5">
    <w:name w:val="4309C645476F461F859080373563E4F5"/>
  </w:style>
  <w:style w:type="paragraph" w:customStyle="1" w:styleId="B19F7EE8BE894EDCAE837580BCB292F7">
    <w:name w:val="B19F7EE8BE894EDCAE837580BCB292F7"/>
  </w:style>
  <w:style w:type="paragraph" w:customStyle="1" w:styleId="BD6BC5C91C234324BA1D3E1E7489666A">
    <w:name w:val="BD6BC5C91C234324BA1D3E1E7489666A"/>
  </w:style>
  <w:style w:type="paragraph" w:customStyle="1" w:styleId="6127FB2A4925425E9154D5F49A2BC3D7">
    <w:name w:val="6127FB2A4925425E9154D5F49A2BC3D7"/>
  </w:style>
  <w:style w:type="paragraph" w:customStyle="1" w:styleId="6C63C495491543419E080E2B3B393E84">
    <w:name w:val="6C63C495491543419E080E2B3B393E84"/>
  </w:style>
  <w:style w:type="paragraph" w:customStyle="1" w:styleId="9F029309E18944679F04E08D2A6316B6">
    <w:name w:val="9F029309E18944679F04E08D2A6316B6"/>
  </w:style>
  <w:style w:type="paragraph" w:customStyle="1" w:styleId="A4D7F0B7A466429991D2764898B46495">
    <w:name w:val="A4D7F0B7A466429991D2764898B46495"/>
  </w:style>
  <w:style w:type="paragraph" w:customStyle="1" w:styleId="B5F8EEC5A2044B9991472AD9FC3F6D2A">
    <w:name w:val="B5F8EEC5A2044B9991472AD9FC3F6D2A"/>
  </w:style>
  <w:style w:type="paragraph" w:customStyle="1" w:styleId="40DA900EC54E4897B6B369F2653BE675">
    <w:name w:val="40DA900EC54E4897B6B369F2653BE675"/>
  </w:style>
  <w:style w:type="paragraph" w:customStyle="1" w:styleId="97085FE1C1F04BC58D402C497438B64E">
    <w:name w:val="97085FE1C1F04BC58D402C497438B64E"/>
  </w:style>
  <w:style w:type="paragraph" w:customStyle="1" w:styleId="E09966DEAC5549C6A9E1AF31F6E58320">
    <w:name w:val="E09966DEAC5549C6A9E1AF31F6E58320"/>
  </w:style>
  <w:style w:type="paragraph" w:customStyle="1" w:styleId="D8A2A30E8D0B4D7281324ABCCEBDED9B">
    <w:name w:val="D8A2A30E8D0B4D7281324ABCCEBDED9B"/>
  </w:style>
  <w:style w:type="paragraph" w:customStyle="1" w:styleId="6DD5DDD9C41346C4B39907CDDC4DA02A">
    <w:name w:val="6DD5DDD9C41346C4B39907CDDC4DA02A"/>
  </w:style>
  <w:style w:type="paragraph" w:customStyle="1" w:styleId="8945ACAA1178477489E01126CD721775">
    <w:name w:val="8945ACAA1178477489E01126CD721775"/>
  </w:style>
  <w:style w:type="paragraph" w:customStyle="1" w:styleId="CCE2F33B3A66458EA0CA751204B03669">
    <w:name w:val="CCE2F33B3A66458EA0CA751204B03669"/>
  </w:style>
  <w:style w:type="paragraph" w:customStyle="1" w:styleId="94FD1A23DD71440B8660321E6FA7EBF0">
    <w:name w:val="94FD1A23DD71440B8660321E6FA7EBF0"/>
  </w:style>
  <w:style w:type="paragraph" w:customStyle="1" w:styleId="98D77266241C458FA1B1D077106FCCA4">
    <w:name w:val="98D77266241C458FA1B1D077106FCCA4"/>
  </w:style>
  <w:style w:type="paragraph" w:customStyle="1" w:styleId="87488DB5BA2949A099C20B3EF1037AF1">
    <w:name w:val="87488DB5BA2949A099C20B3EF1037AF1"/>
  </w:style>
  <w:style w:type="paragraph" w:customStyle="1" w:styleId="338995D16A4144DBBCBD840B86A8FA7D">
    <w:name w:val="338995D16A4144DBBCBD840B86A8FA7D"/>
  </w:style>
  <w:style w:type="paragraph" w:customStyle="1" w:styleId="A4670A432B2E43AE84577C959D1A1454">
    <w:name w:val="A4670A432B2E43AE84577C959D1A1454"/>
  </w:style>
  <w:style w:type="paragraph" w:customStyle="1" w:styleId="265351A55A9548728AF3D66FFBD5654A">
    <w:name w:val="265351A55A9548728AF3D66FFBD5654A"/>
  </w:style>
  <w:style w:type="paragraph" w:customStyle="1" w:styleId="76454E317F994F8EA6E9718953B828DA">
    <w:name w:val="76454E317F994F8EA6E9718953B828DA"/>
  </w:style>
  <w:style w:type="paragraph" w:customStyle="1" w:styleId="B2E64AE0A691469D9C850DF653025927">
    <w:name w:val="B2E64AE0A691469D9C850DF653025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AAEEA-94AE-4080-AAAF-F548BDAE42D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4DBD49-DE3C-4209-967B-5D7768944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66ECB-FE6E-4DDF-976D-1FBEFA18A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apartment</Template>
  <TotalTime>239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Bitner</dc:creator>
  <cp:lastModifiedBy>Roxanne Bitner</cp:lastModifiedBy>
  <cp:revision>5</cp:revision>
  <dcterms:created xsi:type="dcterms:W3CDTF">2017-09-17T00:06:00Z</dcterms:created>
  <dcterms:modified xsi:type="dcterms:W3CDTF">2017-09-17T04:06:00Z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