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A1" w:rsidRDefault="00B55EA1">
      <w:r>
        <w:t xml:space="preserve">RobotWorx  </w:t>
      </w:r>
      <w:hyperlink r:id="rId4" w:history="1">
        <w:r w:rsidRPr="00CD15EE">
          <w:rPr>
            <w:rStyle w:val="Hyperlink"/>
          </w:rPr>
          <w:t>https://www.robots.com/applications</w:t>
        </w:r>
      </w:hyperlink>
      <w:r>
        <w:t xml:space="preserve"> </w:t>
      </w:r>
    </w:p>
    <w:p w:rsidR="00B55EA1" w:rsidRDefault="00B55EA1">
      <w:r>
        <w:t xml:space="preserve">Universal Robots  </w:t>
      </w:r>
      <w:hyperlink r:id="rId5" w:history="1">
        <w:r w:rsidRPr="00CD15EE">
          <w:rPr>
            <w:rStyle w:val="Hyperlink"/>
          </w:rPr>
          <w:t>https://www.universal-robots.com/applications/</w:t>
        </w:r>
      </w:hyperlink>
      <w:r>
        <w:t xml:space="preserve"> </w:t>
      </w:r>
    </w:p>
    <w:p w:rsidR="00B55EA1" w:rsidRDefault="00B55EA1">
      <w:r>
        <w:t xml:space="preserve">Robot Innovation Center  </w:t>
      </w:r>
      <w:hyperlink r:id="rId6" w:history="1">
        <w:r w:rsidRPr="00CD15EE">
          <w:rPr>
            <w:rStyle w:val="Hyperlink"/>
          </w:rPr>
          <w:t>http://robotik.dfki-bremen.de/en/research/fields-of-application.html</w:t>
        </w:r>
      </w:hyperlink>
      <w:r>
        <w:t xml:space="preserve"> </w:t>
      </w:r>
    </w:p>
    <w:p w:rsidR="00B55EA1" w:rsidRDefault="00B55EA1">
      <w:r>
        <w:t xml:space="preserve">Military.com  </w:t>
      </w:r>
      <w:hyperlink r:id="rId7" w:history="1">
        <w:r w:rsidRPr="00CD15EE">
          <w:rPr>
            <w:rStyle w:val="Hyperlink"/>
          </w:rPr>
          <w:t>http://www.military.com/video/logistics-and-supplies/military-equipment/bigdog-coming-to-a-corps-near-you/2732968433001</w:t>
        </w:r>
      </w:hyperlink>
      <w:r>
        <w:t xml:space="preserve"> </w:t>
      </w:r>
    </w:p>
    <w:p w:rsidR="00B55EA1" w:rsidRDefault="00B55EA1">
      <w:r>
        <w:t xml:space="preserve">ABB Robotics  </w:t>
      </w:r>
      <w:hyperlink r:id="rId8" w:history="1">
        <w:r w:rsidRPr="00CD15EE">
          <w:rPr>
            <w:rStyle w:val="Hyperlink"/>
          </w:rPr>
          <w:t>https://www.youtube.com/watch?v=fH4VwTgfyrQ</w:t>
        </w:r>
      </w:hyperlink>
      <w:r>
        <w:t xml:space="preserve"> </w:t>
      </w:r>
    </w:p>
    <w:p w:rsidR="00B55EA1" w:rsidRDefault="00B55EA1">
      <w:r>
        <w:t xml:space="preserve">Nanorobots  </w:t>
      </w:r>
      <w:hyperlink r:id="rId9" w:history="1">
        <w:r w:rsidRPr="00CD15EE">
          <w:rPr>
            <w:rStyle w:val="Hyperlink"/>
          </w:rPr>
          <w:t>http://triotree.com/blog/nanorobots-introduction-and-its-medical-applications/</w:t>
        </w:r>
      </w:hyperlink>
      <w:r>
        <w:t xml:space="preserve"> </w:t>
      </w:r>
    </w:p>
    <w:p w:rsidR="00B55EA1" w:rsidRDefault="005F5A55">
      <w:r>
        <w:t xml:space="preserve">Introduction to Robotics slideshow  </w:t>
      </w:r>
      <w:hyperlink r:id="rId10" w:history="1">
        <w:r w:rsidRPr="00CD15EE">
          <w:rPr>
            <w:rStyle w:val="Hyperlink"/>
          </w:rPr>
          <w:t>http://engineering.nyu.edu/mechatronics/smart/pdf/Intro2Robotics.pdf</w:t>
        </w:r>
      </w:hyperlink>
      <w:r>
        <w:t xml:space="preserve"> </w:t>
      </w:r>
    </w:p>
    <w:p w:rsidR="00B55EA1" w:rsidRDefault="00B55EA1">
      <w:bookmarkStart w:id="0" w:name="_GoBack"/>
      <w:bookmarkEnd w:id="0"/>
    </w:p>
    <w:sectPr w:rsidR="00B5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A1"/>
    <w:rsid w:val="00250F2F"/>
    <w:rsid w:val="005F5A55"/>
    <w:rsid w:val="007F7897"/>
    <w:rsid w:val="00B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DA6C"/>
  <w15:chartTrackingRefBased/>
  <w15:docId w15:val="{8B0FD5B6-964E-4A2D-9671-B2E8C619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4VwTgfy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itary.com/video/logistics-and-supplies/military-equipment/bigdog-coming-to-a-corps-near-you/27329684330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ik.dfki-bremen.de/en/research/fields-of-applica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versal-robots.com/applications/" TargetMode="External"/><Relationship Id="rId10" Type="http://schemas.openxmlformats.org/officeDocument/2006/relationships/hyperlink" Target="http://engineering.nyu.edu/mechatronics/smart/pdf/Intro2Robotics.pdf" TargetMode="External"/><Relationship Id="rId4" Type="http://schemas.openxmlformats.org/officeDocument/2006/relationships/hyperlink" Target="https://www.robots.com/applications" TargetMode="External"/><Relationship Id="rId9" Type="http://schemas.openxmlformats.org/officeDocument/2006/relationships/hyperlink" Target="http://triotree.com/blog/nanorobots-introduction-and-its-medical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93F8B518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2017-09-08T17:17:00Z</dcterms:created>
  <dcterms:modified xsi:type="dcterms:W3CDTF">2017-09-08T17:30:00Z</dcterms:modified>
</cp:coreProperties>
</file>