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Pr="0001392E" w:rsidRDefault="0001392E" w:rsidP="0001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8"/>
          <w:szCs w:val="28"/>
        </w:rPr>
      </w:pPr>
      <w:r w:rsidRPr="0001392E">
        <w:rPr>
          <w:b/>
          <w:sz w:val="28"/>
          <w:szCs w:val="28"/>
        </w:rPr>
        <w:t>The Societal Impact of Robots Used in Movies</w:t>
      </w:r>
    </w:p>
    <w:p w:rsidR="0001392E" w:rsidRPr="0001392E" w:rsidRDefault="0001392E" w:rsidP="0001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b/>
          <w:sz w:val="28"/>
          <w:szCs w:val="28"/>
        </w:rPr>
      </w:pPr>
      <w:r w:rsidRPr="0001392E">
        <w:rPr>
          <w:b/>
          <w:sz w:val="28"/>
          <w:szCs w:val="28"/>
        </w:rPr>
        <w:t>Robotics 30</w:t>
      </w:r>
    </w:p>
    <w:p w:rsidR="0001392E" w:rsidRDefault="0001392E"/>
    <w:p w:rsidR="0001392E" w:rsidRDefault="0001392E">
      <w:r>
        <w:t xml:space="preserve">     Name ______________________________________   Date ______________________________</w:t>
      </w:r>
    </w:p>
    <w:p w:rsidR="0001392E" w:rsidRDefault="0001392E">
      <w:r>
        <w:t xml:space="preserve">Research video clips that are school appropriate to look at the way robots </w:t>
      </w:r>
      <w:proofErr w:type="gramStart"/>
      <w:r>
        <w:t>are portrayed</w:t>
      </w:r>
      <w:proofErr w:type="gramEnd"/>
      <w:r>
        <w:t xml:space="preserve"> in movies.  This does not involve watching entire movies, rather clips involving robots. Choose </w:t>
      </w:r>
      <w:proofErr w:type="gramStart"/>
      <w:r>
        <w:t>5</w:t>
      </w:r>
      <w:proofErr w:type="gramEnd"/>
      <w:r>
        <w:t xml:space="preserve"> different robots used in 5 different movies. Be sure that you use a variety of </w:t>
      </w:r>
      <w:proofErr w:type="gramStart"/>
      <w:r>
        <w:t>time periods</w:t>
      </w:r>
      <w:proofErr w:type="gramEnd"/>
      <w:r>
        <w:t xml:space="preserve"> for your choices (some historical and some more recent).</w:t>
      </w:r>
    </w:p>
    <w:p w:rsidR="00300B94" w:rsidRDefault="00300B94">
      <w:r>
        <w:t>Save As a copy of this handout to your Robotics 30 file.  Work directly in that saved document to do this assignment.  Print it off for your instructor when done.</w:t>
      </w:r>
    </w:p>
    <w:p w:rsidR="0001392E" w:rsidRDefault="0001392E">
      <w:r>
        <w:t xml:space="preserve">Complete the chart and questions below, remembering that you are Grade 12 students.  </w:t>
      </w:r>
      <w:proofErr w:type="gramStart"/>
      <w:r>
        <w:t>One sentence</w:t>
      </w:r>
      <w:proofErr w:type="gramEnd"/>
      <w:r>
        <w:t xml:space="preserve"> answers are unacceptable</w:t>
      </w:r>
      <w:r w:rsidR="00300B94">
        <w:t xml:space="preserve"> for the questions below the table</w:t>
      </w:r>
      <w:r>
        <w:t>.  Show that you have given significant thought to the answer.</w:t>
      </w:r>
      <w:r w:rsidR="00300B9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01392E" w:rsidTr="00B1264A">
        <w:tc>
          <w:tcPr>
            <w:tcW w:w="1975" w:type="dxa"/>
            <w:shd w:val="clear" w:color="auto" w:fill="F2F2F2" w:themeFill="background1" w:themeFillShade="F2"/>
          </w:tcPr>
          <w:p w:rsidR="0001392E" w:rsidRDefault="00B1264A" w:rsidP="0001392E">
            <w:pPr>
              <w:jc w:val="center"/>
            </w:pPr>
            <w:r>
              <w:t>Name of Robot</w:t>
            </w:r>
          </w:p>
        </w:tc>
        <w:tc>
          <w:tcPr>
            <w:tcW w:w="2699" w:type="dxa"/>
            <w:shd w:val="clear" w:color="auto" w:fill="F2F2F2" w:themeFill="background1" w:themeFillShade="F2"/>
          </w:tcPr>
          <w:p w:rsidR="0001392E" w:rsidRDefault="00B1264A" w:rsidP="0001392E">
            <w:pPr>
              <w:jc w:val="center"/>
            </w:pPr>
            <w:r>
              <w:t>Skills and Abilities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1392E" w:rsidRDefault="00B1264A" w:rsidP="0001392E">
            <w:pPr>
              <w:jc w:val="center"/>
            </w:pPr>
            <w:r>
              <w:t>What is realistic?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01392E" w:rsidRDefault="00B1264A" w:rsidP="0001392E">
            <w:pPr>
              <w:jc w:val="center"/>
            </w:pPr>
            <w:r>
              <w:t>What is unrealistic?</w:t>
            </w:r>
          </w:p>
        </w:tc>
      </w:tr>
      <w:tr w:rsidR="0001392E" w:rsidTr="00B1264A">
        <w:tc>
          <w:tcPr>
            <w:tcW w:w="1975" w:type="dxa"/>
          </w:tcPr>
          <w:p w:rsidR="0001392E" w:rsidRDefault="0001392E"/>
          <w:p w:rsidR="00B1264A" w:rsidRDefault="00B1264A"/>
          <w:p w:rsidR="00B1264A" w:rsidRDefault="00B1264A"/>
          <w:p w:rsidR="00B1264A" w:rsidRDefault="00B1264A"/>
        </w:tc>
        <w:tc>
          <w:tcPr>
            <w:tcW w:w="2699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</w:tr>
      <w:tr w:rsidR="0001392E" w:rsidTr="00B1264A">
        <w:tc>
          <w:tcPr>
            <w:tcW w:w="1975" w:type="dxa"/>
          </w:tcPr>
          <w:p w:rsidR="0001392E" w:rsidRDefault="0001392E"/>
          <w:p w:rsidR="00B1264A" w:rsidRDefault="00B1264A"/>
          <w:p w:rsidR="00B1264A" w:rsidRDefault="00B1264A"/>
          <w:p w:rsidR="00B1264A" w:rsidRDefault="00B1264A"/>
        </w:tc>
        <w:tc>
          <w:tcPr>
            <w:tcW w:w="2699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</w:tr>
      <w:tr w:rsidR="0001392E" w:rsidTr="00B1264A">
        <w:tc>
          <w:tcPr>
            <w:tcW w:w="1975" w:type="dxa"/>
          </w:tcPr>
          <w:p w:rsidR="0001392E" w:rsidRDefault="0001392E"/>
          <w:p w:rsidR="00B1264A" w:rsidRDefault="00B1264A"/>
          <w:p w:rsidR="00B1264A" w:rsidRDefault="00B1264A"/>
          <w:p w:rsidR="00B1264A" w:rsidRDefault="00B1264A"/>
        </w:tc>
        <w:tc>
          <w:tcPr>
            <w:tcW w:w="2699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</w:tr>
      <w:tr w:rsidR="0001392E" w:rsidTr="00B1264A">
        <w:tc>
          <w:tcPr>
            <w:tcW w:w="1975" w:type="dxa"/>
          </w:tcPr>
          <w:p w:rsidR="0001392E" w:rsidRDefault="0001392E"/>
          <w:p w:rsidR="00B1264A" w:rsidRDefault="00B1264A"/>
          <w:p w:rsidR="00B1264A" w:rsidRDefault="00B1264A"/>
          <w:p w:rsidR="00B1264A" w:rsidRDefault="00B1264A"/>
        </w:tc>
        <w:tc>
          <w:tcPr>
            <w:tcW w:w="2699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</w:tr>
      <w:tr w:rsidR="0001392E" w:rsidTr="00B1264A">
        <w:tc>
          <w:tcPr>
            <w:tcW w:w="1975" w:type="dxa"/>
          </w:tcPr>
          <w:p w:rsidR="0001392E" w:rsidRDefault="0001392E"/>
          <w:p w:rsidR="00B1264A" w:rsidRDefault="00B1264A"/>
          <w:p w:rsidR="00B1264A" w:rsidRDefault="00B1264A"/>
          <w:p w:rsidR="00B1264A" w:rsidRDefault="00B1264A"/>
        </w:tc>
        <w:tc>
          <w:tcPr>
            <w:tcW w:w="2699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  <w:tc>
          <w:tcPr>
            <w:tcW w:w="2338" w:type="dxa"/>
          </w:tcPr>
          <w:p w:rsidR="0001392E" w:rsidRDefault="0001392E"/>
        </w:tc>
      </w:tr>
    </w:tbl>
    <w:p w:rsidR="0001392E" w:rsidRDefault="0001392E"/>
    <w:p w:rsidR="00B1264A" w:rsidRDefault="00300B94">
      <w:r>
        <w:t>Write paragraph answers in response to these questions.</w:t>
      </w:r>
    </w:p>
    <w:p w:rsidR="00300B94" w:rsidRDefault="00300B94" w:rsidP="00300B94">
      <w:pPr>
        <w:pStyle w:val="ListParagraph"/>
        <w:numPr>
          <w:ilvl w:val="0"/>
          <w:numId w:val="1"/>
        </w:numPr>
      </w:pPr>
      <w:r>
        <w:t xml:space="preserve">How do robots interact with humans in the movies you have </w:t>
      </w:r>
      <w:proofErr w:type="gramStart"/>
      <w:r>
        <w:t>chosen.</w:t>
      </w:r>
      <w:proofErr w:type="gramEnd"/>
      <w:r>
        <w:t xml:space="preserve">  Do a comparison using all five movies/robots.</w:t>
      </w:r>
    </w:p>
    <w:p w:rsidR="00300B94" w:rsidRDefault="00300B94" w:rsidP="00300B94"/>
    <w:p w:rsidR="00300B94" w:rsidRDefault="00300B94" w:rsidP="00300B94">
      <w:pPr>
        <w:pStyle w:val="ListParagraph"/>
        <w:numPr>
          <w:ilvl w:val="0"/>
          <w:numId w:val="1"/>
        </w:numPr>
      </w:pPr>
      <w:r>
        <w:lastRenderedPageBreak/>
        <w:t>How is the role of work portrayed in each of the movies?</w:t>
      </w:r>
    </w:p>
    <w:p w:rsidR="00300B94" w:rsidRDefault="00300B94" w:rsidP="00300B94">
      <w:pPr>
        <w:pStyle w:val="ListParagraph"/>
      </w:pPr>
    </w:p>
    <w:p w:rsidR="00300B94" w:rsidRDefault="00300B94" w:rsidP="00300B94">
      <w:bookmarkStart w:id="0" w:name="_GoBack"/>
      <w:bookmarkEnd w:id="0"/>
    </w:p>
    <w:p w:rsidR="00FD452B" w:rsidRDefault="00FD452B" w:rsidP="00FD452B">
      <w:pPr>
        <w:pStyle w:val="ListParagraph"/>
        <w:numPr>
          <w:ilvl w:val="0"/>
          <w:numId w:val="1"/>
        </w:numPr>
      </w:pPr>
      <w:r>
        <w:t>Explain how you think that robots in movies influence the expectations that society has for the integration of robots in our lives.</w:t>
      </w:r>
    </w:p>
    <w:p w:rsidR="00FD452B" w:rsidRDefault="00FD452B" w:rsidP="00FD452B">
      <w:pPr>
        <w:pStyle w:val="ListParagraph"/>
      </w:pPr>
    </w:p>
    <w:p w:rsidR="00016347" w:rsidRDefault="00016347" w:rsidP="00FD452B">
      <w:pPr>
        <w:pStyle w:val="ListParagraph"/>
      </w:pPr>
    </w:p>
    <w:p w:rsidR="00FD452B" w:rsidRDefault="00FD452B" w:rsidP="00FD452B">
      <w:pPr>
        <w:pStyle w:val="ListParagraph"/>
      </w:pPr>
    </w:p>
    <w:p w:rsidR="00FD452B" w:rsidRDefault="00FD452B" w:rsidP="00FD452B">
      <w:pPr>
        <w:pStyle w:val="ListParagraph"/>
        <w:numPr>
          <w:ilvl w:val="0"/>
          <w:numId w:val="1"/>
        </w:numPr>
      </w:pPr>
      <w:r>
        <w:t>Describe the positive and negative influences of robots on ou</w:t>
      </w:r>
      <w:r w:rsidR="00016347">
        <w:t>r society currently.  Be thorough</w:t>
      </w:r>
      <w:r>
        <w:t>.</w:t>
      </w:r>
    </w:p>
    <w:sectPr w:rsidR="00FD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119FC"/>
    <w:multiLevelType w:val="hybridMultilevel"/>
    <w:tmpl w:val="1F60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E"/>
    <w:rsid w:val="0001392E"/>
    <w:rsid w:val="00016347"/>
    <w:rsid w:val="00300B94"/>
    <w:rsid w:val="00597A68"/>
    <w:rsid w:val="00B1264A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1504"/>
  <w15:chartTrackingRefBased/>
  <w15:docId w15:val="{78EC7B6A-4A7B-4B42-ACCF-240E5CBB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4BCC3172</Template>
  <TotalTime>42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2</cp:revision>
  <dcterms:created xsi:type="dcterms:W3CDTF">2019-03-08T16:41:00Z</dcterms:created>
  <dcterms:modified xsi:type="dcterms:W3CDTF">2019-03-08T17:23:00Z</dcterms:modified>
</cp:coreProperties>
</file>